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787B" w14:textId="77777777" w:rsidR="003F1FF7" w:rsidRDefault="003F1FF7" w:rsidP="003F1FF7">
      <w:pPr>
        <w:pStyle w:val="NormalWeb"/>
      </w:pPr>
      <w:r>
        <w:t> </w:t>
      </w:r>
      <w:r w:rsidRPr="003F1FF7">
        <w:rPr>
          <w:noProof/>
          <w:lang w:val="en-US" w:eastAsia="en-US"/>
        </w:rPr>
        <w:drawing>
          <wp:inline distT="0" distB="0" distL="0" distR="0" wp14:anchorId="52D150E7" wp14:editId="431997CB">
            <wp:extent cx="4781550" cy="542925"/>
            <wp:effectExtent l="0" t="0" r="0" b="0"/>
            <wp:docPr id="3" name="Imag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04E76" w14:textId="59213F9B" w:rsidR="00245F78" w:rsidRDefault="003F1FF7" w:rsidP="00577B2B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5F0B5B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Proposition d’un contrat </w:t>
      </w:r>
      <w:r w:rsidR="00245F78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de </w:t>
      </w:r>
      <w:r w:rsidR="00245F78" w:rsidRPr="00245F78">
        <w:rPr>
          <w:rFonts w:asciiTheme="majorBidi" w:hAnsiTheme="majorBidi" w:cstheme="majorBidi"/>
          <w:b/>
          <w:bCs/>
          <w:sz w:val="24"/>
          <w:szCs w:val="24"/>
          <w:lang w:eastAsia="fr-FR"/>
        </w:rPr>
        <w:t>Technicien Supérieur</w:t>
      </w:r>
    </w:p>
    <w:p w14:paraId="2347F488" w14:textId="117B25E4" w:rsidR="00234D41" w:rsidRDefault="00A67E19" w:rsidP="00577B2B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proofErr w:type="gramStart"/>
      <w:r w:rsidRPr="005F0B5B">
        <w:rPr>
          <w:rFonts w:asciiTheme="majorBidi" w:hAnsiTheme="majorBidi" w:cstheme="majorBidi"/>
          <w:b/>
          <w:bCs/>
          <w:sz w:val="24"/>
          <w:szCs w:val="24"/>
          <w:lang w:eastAsia="fr-FR"/>
        </w:rPr>
        <w:t>dans</w:t>
      </w:r>
      <w:proofErr w:type="gramEnd"/>
      <w:r w:rsidRPr="005F0B5B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le cadre du </w:t>
      </w:r>
      <w:r w:rsidR="004E4AB5" w:rsidRPr="00245F78">
        <w:rPr>
          <w:rFonts w:asciiTheme="majorBidi" w:hAnsiTheme="majorBidi" w:cstheme="majorBidi"/>
          <w:b/>
          <w:bCs/>
          <w:sz w:val="24"/>
          <w:szCs w:val="24"/>
          <w:lang w:eastAsia="fr-FR"/>
        </w:rPr>
        <w:t>Work Package 3 du projet REPAIR (REPAIR 3</w:t>
      </w:r>
      <w:r w:rsidR="00813609" w:rsidRPr="00245F78">
        <w:rPr>
          <w:rFonts w:asciiTheme="majorBidi" w:hAnsiTheme="majorBidi" w:cstheme="majorBidi"/>
          <w:b/>
          <w:bCs/>
          <w:sz w:val="24"/>
          <w:szCs w:val="24"/>
          <w:lang w:eastAsia="fr-FR"/>
        </w:rPr>
        <w:t>)</w:t>
      </w:r>
    </w:p>
    <w:p w14:paraId="3C6953E0" w14:textId="77777777" w:rsidR="00245F78" w:rsidRPr="005F0B5B" w:rsidRDefault="00245F78" w:rsidP="00577B2B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</w:p>
    <w:p w14:paraId="1A7CC3F9" w14:textId="77777777" w:rsidR="0041343F" w:rsidRPr="005F0B5B" w:rsidRDefault="002A5E70" w:rsidP="00577B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Publication de </w:t>
      </w:r>
      <w:proofErr w:type="gramStart"/>
      <w:r>
        <w:rPr>
          <w:rFonts w:asciiTheme="majorBidi" w:hAnsiTheme="majorBidi" w:cstheme="majorBidi"/>
          <w:sz w:val="24"/>
          <w:szCs w:val="24"/>
        </w:rPr>
        <w:t>l’annonce</w:t>
      </w:r>
      <w:r w:rsidR="00234D41" w:rsidRPr="005F0B5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1F5CD7">
        <w:rPr>
          <w:rFonts w:asciiTheme="majorBidi" w:hAnsiTheme="majorBidi" w:cstheme="majorBidi"/>
          <w:sz w:val="24"/>
          <w:szCs w:val="24"/>
        </w:rPr>
        <w:t xml:space="preserve"> </w:t>
      </w:r>
      <w:r w:rsidR="00843D72">
        <w:rPr>
          <w:rFonts w:asciiTheme="majorBidi" w:hAnsiTheme="majorBidi" w:cstheme="majorBidi"/>
          <w:sz w:val="24"/>
          <w:szCs w:val="24"/>
        </w:rPr>
        <w:t>11/05</w:t>
      </w:r>
      <w:r w:rsidR="004E4AB5">
        <w:rPr>
          <w:rFonts w:asciiTheme="majorBidi" w:hAnsiTheme="majorBidi" w:cstheme="majorBidi"/>
          <w:sz w:val="24"/>
          <w:szCs w:val="24"/>
        </w:rPr>
        <w:t>/2021</w:t>
      </w:r>
    </w:p>
    <w:p w14:paraId="3F76F4A2" w14:textId="5DCB905F" w:rsidR="00234D41" w:rsidRPr="005F0B5B" w:rsidRDefault="00234D41" w:rsidP="00577B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0B5B">
        <w:rPr>
          <w:rFonts w:asciiTheme="majorBidi" w:hAnsiTheme="majorBidi" w:cstheme="majorBidi"/>
          <w:sz w:val="24"/>
          <w:szCs w:val="24"/>
        </w:rPr>
        <w:t>Date l</w:t>
      </w:r>
      <w:r w:rsidR="002A5E70">
        <w:rPr>
          <w:rFonts w:asciiTheme="majorBidi" w:hAnsiTheme="majorBidi" w:cstheme="majorBidi"/>
          <w:sz w:val="24"/>
          <w:szCs w:val="24"/>
        </w:rPr>
        <w:t xml:space="preserve">imite de dépôt des </w:t>
      </w:r>
      <w:proofErr w:type="gramStart"/>
      <w:r w:rsidR="002A5E70">
        <w:rPr>
          <w:rFonts w:asciiTheme="majorBidi" w:hAnsiTheme="majorBidi" w:cstheme="majorBidi"/>
          <w:sz w:val="24"/>
          <w:szCs w:val="24"/>
        </w:rPr>
        <w:t>candidatures</w:t>
      </w:r>
      <w:r w:rsidRPr="005F0B5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4E4AB5">
        <w:rPr>
          <w:rFonts w:asciiTheme="majorBidi" w:hAnsiTheme="majorBidi" w:cstheme="majorBidi"/>
          <w:sz w:val="24"/>
          <w:szCs w:val="24"/>
        </w:rPr>
        <w:t xml:space="preserve"> </w:t>
      </w:r>
      <w:r w:rsidR="00843D72">
        <w:rPr>
          <w:rFonts w:asciiTheme="majorBidi" w:hAnsiTheme="majorBidi" w:cstheme="majorBidi"/>
          <w:sz w:val="24"/>
          <w:szCs w:val="24"/>
        </w:rPr>
        <w:t>1</w:t>
      </w:r>
      <w:r w:rsidR="00245F78">
        <w:rPr>
          <w:rFonts w:asciiTheme="majorBidi" w:hAnsiTheme="majorBidi" w:cstheme="majorBidi"/>
          <w:sz w:val="24"/>
          <w:szCs w:val="24"/>
        </w:rPr>
        <w:t>0</w:t>
      </w:r>
      <w:r w:rsidR="004E4AB5">
        <w:rPr>
          <w:rFonts w:asciiTheme="majorBidi" w:hAnsiTheme="majorBidi" w:cstheme="majorBidi"/>
          <w:sz w:val="24"/>
          <w:szCs w:val="24"/>
        </w:rPr>
        <w:t>/06/2021</w:t>
      </w:r>
    </w:p>
    <w:p w14:paraId="5193C823" w14:textId="77777777" w:rsidR="00234D41" w:rsidRPr="005F0B5B" w:rsidRDefault="002A5E70" w:rsidP="00577B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Durée du </w:t>
      </w:r>
      <w:proofErr w:type="gramStart"/>
      <w:r>
        <w:rPr>
          <w:rFonts w:asciiTheme="majorBidi" w:hAnsiTheme="majorBidi" w:cstheme="majorBidi"/>
          <w:sz w:val="24"/>
          <w:szCs w:val="24"/>
        </w:rPr>
        <w:t>contrat</w:t>
      </w:r>
      <w:r w:rsidR="00234D41" w:rsidRPr="005F0B5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234D41" w:rsidRPr="005F0B5B">
        <w:rPr>
          <w:rFonts w:asciiTheme="majorBidi" w:hAnsiTheme="majorBidi" w:cstheme="majorBidi"/>
          <w:sz w:val="24"/>
          <w:szCs w:val="24"/>
        </w:rPr>
        <w:t xml:space="preserve"> </w:t>
      </w:r>
      <w:r w:rsidR="00BE44AE">
        <w:rPr>
          <w:rFonts w:asciiTheme="majorBidi" w:hAnsiTheme="majorBidi" w:cstheme="majorBidi"/>
          <w:sz w:val="24"/>
          <w:szCs w:val="24"/>
        </w:rPr>
        <w:t>6 mois</w:t>
      </w:r>
    </w:p>
    <w:p w14:paraId="2D71C606" w14:textId="77777777" w:rsidR="005F0B5B" w:rsidRDefault="005F0B5B" w:rsidP="005F0B5B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0C6AFD2" w14:textId="77777777" w:rsidR="00FB725C" w:rsidRDefault="00234D41" w:rsidP="004852B4">
      <w:pPr>
        <w:pStyle w:val="Corpsdetexte2"/>
        <w:rPr>
          <w:i/>
        </w:rPr>
      </w:pPr>
      <w:r w:rsidRPr="005F0B5B">
        <w:rPr>
          <w:rFonts w:asciiTheme="majorBidi" w:hAnsiTheme="majorBidi" w:cstheme="majorBidi"/>
          <w:b/>
          <w:bCs/>
          <w:u w:val="single"/>
        </w:rPr>
        <w:t>Profil </w:t>
      </w:r>
      <w:proofErr w:type="gramStart"/>
      <w:r w:rsidR="00683750">
        <w:rPr>
          <w:rFonts w:asciiTheme="majorBidi" w:hAnsiTheme="majorBidi" w:cstheme="majorBidi"/>
          <w:b/>
          <w:bCs/>
          <w:u w:val="single"/>
        </w:rPr>
        <w:t>recherché</w:t>
      </w:r>
      <w:r w:rsidRPr="005F0B5B">
        <w:rPr>
          <w:rFonts w:asciiTheme="majorBidi" w:hAnsiTheme="majorBidi" w:cstheme="majorBidi"/>
          <w:b/>
          <w:bCs/>
          <w:u w:val="single"/>
        </w:rPr>
        <w:t>:</w:t>
      </w:r>
      <w:proofErr w:type="gramEnd"/>
      <w:r w:rsidRPr="00577B2B">
        <w:rPr>
          <w:rFonts w:asciiTheme="majorBidi" w:hAnsiTheme="majorBidi" w:cstheme="majorBidi"/>
          <w:b/>
          <w:bCs/>
        </w:rPr>
        <w:t xml:space="preserve"> </w:t>
      </w:r>
      <w:r w:rsidR="00FB725C">
        <w:rPr>
          <w:i/>
        </w:rPr>
        <w:t xml:space="preserve">Technicien Supérieur en </w:t>
      </w:r>
      <w:r w:rsidR="004852B4">
        <w:rPr>
          <w:i/>
        </w:rPr>
        <w:t>Biologie</w:t>
      </w:r>
    </w:p>
    <w:p w14:paraId="6153C462" w14:textId="77777777" w:rsidR="005F0B5B" w:rsidRDefault="005F0B5B" w:rsidP="00234D4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5A1CD2D" w14:textId="77777777" w:rsidR="00234D41" w:rsidRPr="005F0B5B" w:rsidRDefault="00813609" w:rsidP="00234D4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0B5B">
        <w:rPr>
          <w:rFonts w:asciiTheme="majorBidi" w:hAnsiTheme="majorBidi" w:cstheme="majorBidi"/>
          <w:b/>
          <w:bCs/>
          <w:sz w:val="24"/>
          <w:szCs w:val="24"/>
          <w:u w:val="single"/>
        </w:rPr>
        <w:t>Tâ</w:t>
      </w:r>
      <w:r w:rsidR="00843D72">
        <w:rPr>
          <w:rFonts w:asciiTheme="majorBidi" w:hAnsiTheme="majorBidi" w:cstheme="majorBidi"/>
          <w:b/>
          <w:bCs/>
          <w:sz w:val="24"/>
          <w:szCs w:val="24"/>
          <w:u w:val="single"/>
        </w:rPr>
        <w:t>ches</w:t>
      </w:r>
      <w:r w:rsidR="00E3456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234D41" w:rsidRPr="005F0B5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</w:p>
    <w:p w14:paraId="0B491A08" w14:textId="77777777" w:rsidR="006D6831" w:rsidRPr="005F0B5B" w:rsidRDefault="00234D41" w:rsidP="006D6831">
      <w:pPr>
        <w:jc w:val="both"/>
        <w:rPr>
          <w:rFonts w:asciiTheme="majorBidi" w:hAnsiTheme="majorBidi" w:cstheme="majorBidi"/>
          <w:sz w:val="24"/>
          <w:szCs w:val="24"/>
        </w:rPr>
      </w:pPr>
      <w:r w:rsidRPr="005F0B5B">
        <w:rPr>
          <w:rFonts w:asciiTheme="majorBidi" w:hAnsiTheme="majorBidi" w:cstheme="majorBidi"/>
          <w:sz w:val="24"/>
          <w:szCs w:val="24"/>
        </w:rPr>
        <w:t>Le cand</w:t>
      </w:r>
      <w:r w:rsidR="00813609" w:rsidRPr="005F0B5B">
        <w:rPr>
          <w:rFonts w:asciiTheme="majorBidi" w:hAnsiTheme="majorBidi" w:cstheme="majorBidi"/>
          <w:sz w:val="24"/>
          <w:szCs w:val="24"/>
        </w:rPr>
        <w:t>idat sélectionné assumera les tâ</w:t>
      </w:r>
      <w:r w:rsidRPr="005F0B5B">
        <w:rPr>
          <w:rFonts w:asciiTheme="majorBidi" w:hAnsiTheme="majorBidi" w:cstheme="majorBidi"/>
          <w:sz w:val="24"/>
          <w:szCs w:val="24"/>
        </w:rPr>
        <w:t xml:space="preserve">ches </w:t>
      </w:r>
      <w:r w:rsidR="00995E7C" w:rsidRPr="005F0B5B">
        <w:rPr>
          <w:rFonts w:asciiTheme="majorBidi" w:hAnsiTheme="majorBidi" w:cstheme="majorBidi"/>
          <w:sz w:val="24"/>
          <w:szCs w:val="24"/>
        </w:rPr>
        <w:t>suivantes :</w:t>
      </w:r>
    </w:p>
    <w:p w14:paraId="0E7860DA" w14:textId="77777777" w:rsidR="006D6831" w:rsidRDefault="004852B4" w:rsidP="00DA4B62">
      <w:pPr>
        <w:pStyle w:val="Paragraphedeliste"/>
        <w:numPr>
          <w:ilvl w:val="0"/>
          <w:numId w:val="6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Réception des échantillons biologiques </w:t>
      </w:r>
      <w:r w:rsidR="00C570E6">
        <w:rPr>
          <w:rStyle w:val="tlid-translation"/>
          <w:rFonts w:asciiTheme="majorBidi" w:hAnsiTheme="majorBidi" w:cstheme="majorBidi"/>
          <w:sz w:val="24"/>
          <w:szCs w:val="24"/>
        </w:rPr>
        <w:t xml:space="preserve">collectés sur terrain 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et leur préparation 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pour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l’analyse</w:t>
      </w:r>
    </w:p>
    <w:p w14:paraId="3B284AA9" w14:textId="77777777" w:rsidR="00D75883" w:rsidRPr="00D75883" w:rsidRDefault="00D75883" w:rsidP="00D75883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D75883">
        <w:rPr>
          <w:rStyle w:val="tlid-translation"/>
          <w:rFonts w:asciiTheme="majorBidi" w:hAnsiTheme="majorBidi" w:cstheme="majorBidi"/>
          <w:sz w:val="24"/>
          <w:szCs w:val="24"/>
        </w:rPr>
        <w:t xml:space="preserve">Traçabilité : </w:t>
      </w:r>
      <w:r w:rsidR="00C570E6">
        <w:rPr>
          <w:rStyle w:val="tlid-translation"/>
          <w:rFonts w:asciiTheme="majorBidi" w:hAnsiTheme="majorBidi" w:cstheme="majorBidi"/>
          <w:sz w:val="24"/>
          <w:szCs w:val="24"/>
        </w:rPr>
        <w:t xml:space="preserve">documentation et </w:t>
      </w:r>
      <w:r w:rsidRPr="00D75883">
        <w:rPr>
          <w:rStyle w:val="tlid-translation"/>
          <w:rFonts w:asciiTheme="majorBidi" w:hAnsiTheme="majorBidi" w:cstheme="majorBidi"/>
          <w:sz w:val="24"/>
          <w:szCs w:val="24"/>
        </w:rPr>
        <w:t>enregistrement des données des analyses des échantillons</w:t>
      </w:r>
      <w:r>
        <w:t>.</w:t>
      </w:r>
    </w:p>
    <w:p w14:paraId="13C50978" w14:textId="77777777" w:rsidR="00D75883" w:rsidRPr="00D75883" w:rsidRDefault="00C570E6" w:rsidP="00D75883">
      <w:pPr>
        <w:pStyle w:val="Paragraphedeliste"/>
        <w:numPr>
          <w:ilvl w:val="0"/>
          <w:numId w:val="6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Gestion</w:t>
      </w:r>
      <w:r w:rsidR="00D75883">
        <w:rPr>
          <w:rStyle w:val="tlid-translation"/>
          <w:rFonts w:asciiTheme="majorBidi" w:hAnsiTheme="majorBidi" w:cstheme="majorBidi"/>
          <w:sz w:val="24"/>
          <w:szCs w:val="24"/>
        </w:rPr>
        <w:t xml:space="preserve"> du stock et commande</w:t>
      </w:r>
      <w:r w:rsidR="00D75883" w:rsidRPr="00D75883">
        <w:rPr>
          <w:rStyle w:val="tlid-translation"/>
          <w:rFonts w:asciiTheme="majorBidi" w:hAnsiTheme="majorBidi" w:cstheme="majorBidi"/>
          <w:sz w:val="24"/>
          <w:szCs w:val="24"/>
        </w:rPr>
        <w:t xml:space="preserve"> </w:t>
      </w:r>
      <w:r w:rsidR="00D75883">
        <w:rPr>
          <w:rStyle w:val="tlid-translation"/>
          <w:rFonts w:asciiTheme="majorBidi" w:hAnsiTheme="majorBidi" w:cstheme="majorBidi"/>
          <w:sz w:val="24"/>
          <w:szCs w:val="24"/>
        </w:rPr>
        <w:t>du</w:t>
      </w:r>
      <w:r w:rsidR="00D75883" w:rsidRPr="00D75883">
        <w:rPr>
          <w:rStyle w:val="tlid-translation"/>
          <w:rFonts w:asciiTheme="majorBidi" w:hAnsiTheme="majorBidi" w:cstheme="majorBidi"/>
          <w:sz w:val="24"/>
          <w:szCs w:val="24"/>
        </w:rPr>
        <w:t xml:space="preserve"> matériel nécessaire au fonctionnement du laboratoire</w:t>
      </w:r>
    </w:p>
    <w:p w14:paraId="0908EC6E" w14:textId="77777777" w:rsidR="00FB725C" w:rsidRDefault="004852B4" w:rsidP="004852B4">
      <w:pPr>
        <w:pStyle w:val="Paragraphedeliste"/>
        <w:numPr>
          <w:ilvl w:val="0"/>
          <w:numId w:val="6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Organisation et gestion d’une </w:t>
      </w:r>
      <w:proofErr w:type="spellStart"/>
      <w:r>
        <w:rPr>
          <w:rStyle w:val="tlid-translation"/>
          <w:rFonts w:asciiTheme="majorBidi" w:hAnsiTheme="majorBidi" w:cstheme="majorBidi"/>
          <w:sz w:val="24"/>
          <w:szCs w:val="24"/>
        </w:rPr>
        <w:t>cryobanque</w:t>
      </w:r>
      <w:proofErr w:type="spellEnd"/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</w:t>
      </w:r>
    </w:p>
    <w:p w14:paraId="3662F567" w14:textId="77777777" w:rsidR="00FB4B4E" w:rsidRPr="00683750" w:rsidRDefault="00692EE8" w:rsidP="0068375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83750">
        <w:rPr>
          <w:rFonts w:asciiTheme="majorBidi" w:hAnsiTheme="majorBidi" w:cstheme="majorBidi"/>
          <w:b/>
          <w:bCs/>
          <w:sz w:val="24"/>
          <w:szCs w:val="24"/>
          <w:u w:val="single"/>
        </w:rPr>
        <w:t>Compétences</w:t>
      </w:r>
      <w:r w:rsidR="00234D41" w:rsidRPr="00683750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0D6D482A" w14:textId="77777777" w:rsidR="00D75883" w:rsidRDefault="00A67E19" w:rsidP="00D75883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683750">
        <w:rPr>
          <w:rFonts w:asciiTheme="majorBidi" w:hAnsiTheme="majorBidi" w:cstheme="majorBidi"/>
          <w:bCs/>
          <w:sz w:val="24"/>
          <w:szCs w:val="24"/>
        </w:rPr>
        <w:t>Capacités avérées en</w:t>
      </w:r>
      <w:r w:rsidR="00D75883">
        <w:rPr>
          <w:rFonts w:asciiTheme="majorBidi" w:hAnsiTheme="majorBidi" w:cstheme="majorBidi"/>
          <w:bCs/>
          <w:sz w:val="24"/>
          <w:szCs w:val="24"/>
        </w:rPr>
        <w:t xml:space="preserve"> communication et</w:t>
      </w:r>
      <w:r w:rsidRPr="0068375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06536">
        <w:rPr>
          <w:rFonts w:asciiTheme="majorBidi" w:hAnsiTheme="majorBidi" w:cstheme="majorBidi"/>
          <w:bCs/>
          <w:sz w:val="24"/>
          <w:szCs w:val="24"/>
        </w:rPr>
        <w:t>travail en équipe</w:t>
      </w:r>
    </w:p>
    <w:p w14:paraId="34761B45" w14:textId="77777777" w:rsidR="00D75883" w:rsidRPr="00D75883" w:rsidRDefault="00D75883" w:rsidP="00D75883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570E6">
        <w:rPr>
          <w:rFonts w:asciiTheme="majorBidi" w:hAnsiTheme="majorBidi" w:cstheme="majorBidi"/>
          <w:bCs/>
          <w:sz w:val="24"/>
          <w:szCs w:val="24"/>
        </w:rPr>
        <w:t>Compétences dans les activités d'analyse et d'essai de laboratoire</w:t>
      </w:r>
    </w:p>
    <w:p w14:paraId="3200FFC2" w14:textId="77777777" w:rsidR="00C570E6" w:rsidRPr="00C570E6" w:rsidRDefault="00D75883" w:rsidP="00C570E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D75883">
        <w:rPr>
          <w:rFonts w:asciiTheme="majorBidi" w:hAnsiTheme="majorBidi" w:cstheme="majorBidi"/>
          <w:bCs/>
          <w:sz w:val="24"/>
          <w:szCs w:val="24"/>
        </w:rPr>
        <w:t xml:space="preserve">Compétences </w:t>
      </w:r>
      <w:r w:rsidRPr="00C570E6">
        <w:rPr>
          <w:rFonts w:asciiTheme="majorBidi" w:hAnsiTheme="majorBidi" w:cstheme="majorBidi"/>
          <w:bCs/>
          <w:sz w:val="24"/>
          <w:szCs w:val="24"/>
        </w:rPr>
        <w:t>dans l’</w:t>
      </w:r>
      <w:r w:rsidRPr="00D75883">
        <w:rPr>
          <w:rFonts w:asciiTheme="majorBidi" w:hAnsiTheme="majorBidi" w:cstheme="majorBidi"/>
          <w:bCs/>
          <w:sz w:val="24"/>
          <w:szCs w:val="24"/>
        </w:rPr>
        <w:t>utilisation</w:t>
      </w:r>
      <w:r w:rsidRPr="00C570E6">
        <w:rPr>
          <w:rFonts w:asciiTheme="majorBidi" w:hAnsiTheme="majorBidi" w:cstheme="majorBidi"/>
          <w:bCs/>
          <w:sz w:val="24"/>
          <w:szCs w:val="24"/>
        </w:rPr>
        <w:t xml:space="preserve"> et</w:t>
      </w:r>
      <w:r w:rsidRPr="00D75883">
        <w:rPr>
          <w:rFonts w:asciiTheme="majorBidi" w:hAnsiTheme="majorBidi" w:cstheme="majorBidi"/>
          <w:bCs/>
          <w:sz w:val="24"/>
          <w:szCs w:val="24"/>
        </w:rPr>
        <w:t xml:space="preserve"> l'entretien</w:t>
      </w:r>
      <w:r w:rsidRPr="00C570E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75883">
        <w:rPr>
          <w:rFonts w:asciiTheme="majorBidi" w:hAnsiTheme="majorBidi" w:cstheme="majorBidi"/>
          <w:bCs/>
          <w:sz w:val="24"/>
          <w:szCs w:val="24"/>
        </w:rPr>
        <w:t xml:space="preserve">des </w:t>
      </w:r>
      <w:r w:rsidRPr="00C570E6">
        <w:rPr>
          <w:rFonts w:asciiTheme="majorBidi" w:hAnsiTheme="majorBidi" w:cstheme="majorBidi"/>
          <w:bCs/>
          <w:sz w:val="24"/>
          <w:szCs w:val="24"/>
        </w:rPr>
        <w:t>équipements de laboratoire</w:t>
      </w:r>
    </w:p>
    <w:p w14:paraId="6B607936" w14:textId="77777777" w:rsidR="00D75883" w:rsidRDefault="00D75883" w:rsidP="00D75883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570E6">
        <w:rPr>
          <w:rFonts w:asciiTheme="majorBidi" w:hAnsiTheme="majorBidi" w:cstheme="majorBidi"/>
          <w:bCs/>
          <w:sz w:val="24"/>
          <w:szCs w:val="24"/>
        </w:rPr>
        <w:t>Capacité de travailler de manière autonome en appliquant les normes de qualité</w:t>
      </w:r>
      <w:r w:rsidR="00C570E6">
        <w:rPr>
          <w:rFonts w:asciiTheme="majorBidi" w:hAnsiTheme="majorBidi" w:cstheme="majorBidi"/>
          <w:bCs/>
          <w:sz w:val="24"/>
          <w:szCs w:val="24"/>
        </w:rPr>
        <w:t xml:space="preserve"> et de sécurité</w:t>
      </w:r>
    </w:p>
    <w:p w14:paraId="6F16EE3F" w14:textId="77777777" w:rsidR="004852B4" w:rsidRDefault="00D75883" w:rsidP="00DA4B62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570E6">
        <w:rPr>
          <w:rFonts w:asciiTheme="majorBidi" w:hAnsiTheme="majorBidi" w:cstheme="majorBidi"/>
          <w:bCs/>
          <w:sz w:val="24"/>
          <w:szCs w:val="24"/>
        </w:rPr>
        <w:t>Précision et rigueur</w:t>
      </w:r>
    </w:p>
    <w:p w14:paraId="5DBEDACD" w14:textId="77777777" w:rsidR="00234D41" w:rsidRPr="00E34181" w:rsidRDefault="00234D41" w:rsidP="00E3418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34181">
        <w:rPr>
          <w:rFonts w:asciiTheme="majorBidi" w:hAnsiTheme="majorBidi" w:cstheme="majorBidi"/>
          <w:b/>
          <w:bCs/>
          <w:sz w:val="24"/>
          <w:szCs w:val="24"/>
          <w:u w:val="single"/>
        </w:rPr>
        <w:t>Pièces demandées :</w:t>
      </w:r>
    </w:p>
    <w:p w14:paraId="7DDCC44F" w14:textId="77777777" w:rsidR="004E4AB5" w:rsidRDefault="00DA4B62" w:rsidP="00DA4B62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Copie du diplôme national de</w:t>
      </w:r>
      <w:r w:rsidR="00505DB4">
        <w:rPr>
          <w:rFonts w:asciiTheme="majorBidi" w:hAnsiTheme="majorBidi" w:cstheme="majorBidi"/>
          <w:sz w:val="24"/>
          <w:szCs w:val="24"/>
        </w:rPr>
        <w:t xml:space="preserve"> Technicien Supérieur en Biologie ou en B</w:t>
      </w:r>
      <w:r w:rsidR="00FC155A">
        <w:rPr>
          <w:rFonts w:asciiTheme="majorBidi" w:hAnsiTheme="majorBidi" w:cstheme="majorBidi"/>
          <w:sz w:val="24"/>
          <w:szCs w:val="24"/>
        </w:rPr>
        <w:t>iotechnologie</w:t>
      </w:r>
    </w:p>
    <w:p w14:paraId="196402BD" w14:textId="77777777" w:rsidR="00A67E19" w:rsidRPr="004E4AB5" w:rsidRDefault="00A67E19" w:rsidP="00DE532A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4AB5">
        <w:rPr>
          <w:rFonts w:asciiTheme="majorBidi" w:hAnsiTheme="majorBidi" w:cstheme="majorBidi"/>
          <w:sz w:val="24"/>
          <w:szCs w:val="24"/>
        </w:rPr>
        <w:t>Curriculum Vitae (CV)</w:t>
      </w:r>
    </w:p>
    <w:p w14:paraId="2CC9BFD6" w14:textId="77777777" w:rsidR="00234D41" w:rsidRPr="00843D72" w:rsidRDefault="00006536" w:rsidP="003F1FF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Copie de la CIN </w:t>
      </w:r>
    </w:p>
    <w:sectPr w:rsidR="00234D41" w:rsidRPr="00843D72" w:rsidSect="00032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7CE5" w14:textId="77777777" w:rsidR="00142010" w:rsidRDefault="00142010" w:rsidP="003F1FF7">
      <w:pPr>
        <w:spacing w:after="0" w:line="240" w:lineRule="auto"/>
      </w:pPr>
      <w:r>
        <w:separator/>
      </w:r>
    </w:p>
  </w:endnote>
  <w:endnote w:type="continuationSeparator" w:id="0">
    <w:p w14:paraId="562093C0" w14:textId="77777777" w:rsidR="00142010" w:rsidRDefault="00142010" w:rsidP="003F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59AB" w14:textId="77777777" w:rsidR="00142010" w:rsidRDefault="00142010" w:rsidP="003F1FF7">
      <w:pPr>
        <w:spacing w:after="0" w:line="240" w:lineRule="auto"/>
      </w:pPr>
      <w:r>
        <w:separator/>
      </w:r>
    </w:p>
  </w:footnote>
  <w:footnote w:type="continuationSeparator" w:id="0">
    <w:p w14:paraId="1AB880E7" w14:textId="77777777" w:rsidR="00142010" w:rsidRDefault="00142010" w:rsidP="003F1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627"/>
    <w:multiLevelType w:val="hybridMultilevel"/>
    <w:tmpl w:val="F1D2BAA8"/>
    <w:lvl w:ilvl="0" w:tplc="6418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552"/>
    <w:multiLevelType w:val="hybridMultilevel"/>
    <w:tmpl w:val="5FB87F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F66"/>
    <w:multiLevelType w:val="hybridMultilevel"/>
    <w:tmpl w:val="DB0CF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22A5"/>
    <w:multiLevelType w:val="hybridMultilevel"/>
    <w:tmpl w:val="77660116"/>
    <w:lvl w:ilvl="0" w:tplc="6418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0E7D"/>
    <w:multiLevelType w:val="hybridMultilevel"/>
    <w:tmpl w:val="1690DB92"/>
    <w:numStyleLink w:val="Bullets"/>
  </w:abstractNum>
  <w:abstractNum w:abstractNumId="5" w15:restartNumberingAfterBreak="0">
    <w:nsid w:val="6285482D"/>
    <w:multiLevelType w:val="hybridMultilevel"/>
    <w:tmpl w:val="46A0D0B6"/>
    <w:lvl w:ilvl="0" w:tplc="6418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E69A4"/>
    <w:multiLevelType w:val="hybridMultilevel"/>
    <w:tmpl w:val="1690DB92"/>
    <w:styleLink w:val="Bullets"/>
    <w:lvl w:ilvl="0" w:tplc="1396A1F8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AFD26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D4DCB2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88331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98446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02D304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047184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DC605A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A6A68A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F7"/>
    <w:rsid w:val="00006536"/>
    <w:rsid w:val="000205A0"/>
    <w:rsid w:val="00032765"/>
    <w:rsid w:val="00055490"/>
    <w:rsid w:val="00055610"/>
    <w:rsid w:val="00055878"/>
    <w:rsid w:val="0009417C"/>
    <w:rsid w:val="00097D81"/>
    <w:rsid w:val="000E1F66"/>
    <w:rsid w:val="000F2BB9"/>
    <w:rsid w:val="00102A01"/>
    <w:rsid w:val="00142010"/>
    <w:rsid w:val="00183601"/>
    <w:rsid w:val="001B20E1"/>
    <w:rsid w:val="001F5CD7"/>
    <w:rsid w:val="00200276"/>
    <w:rsid w:val="00234D41"/>
    <w:rsid w:val="00245F78"/>
    <w:rsid w:val="00271ED3"/>
    <w:rsid w:val="00275888"/>
    <w:rsid w:val="0027757D"/>
    <w:rsid w:val="002A5E70"/>
    <w:rsid w:val="002B5D42"/>
    <w:rsid w:val="002F27A9"/>
    <w:rsid w:val="0034372A"/>
    <w:rsid w:val="003D4FCE"/>
    <w:rsid w:val="003F1FF7"/>
    <w:rsid w:val="0041343F"/>
    <w:rsid w:val="004852B4"/>
    <w:rsid w:val="004A5F12"/>
    <w:rsid w:val="004A7853"/>
    <w:rsid w:val="004E4AB5"/>
    <w:rsid w:val="00505DB4"/>
    <w:rsid w:val="0055176E"/>
    <w:rsid w:val="0057429D"/>
    <w:rsid w:val="00577B2B"/>
    <w:rsid w:val="00596784"/>
    <w:rsid w:val="005F0B5B"/>
    <w:rsid w:val="005F3813"/>
    <w:rsid w:val="00615C71"/>
    <w:rsid w:val="00683750"/>
    <w:rsid w:val="00692EE8"/>
    <w:rsid w:val="006D6831"/>
    <w:rsid w:val="00786B43"/>
    <w:rsid w:val="00813609"/>
    <w:rsid w:val="0082252B"/>
    <w:rsid w:val="00843D72"/>
    <w:rsid w:val="008A6362"/>
    <w:rsid w:val="008D45A3"/>
    <w:rsid w:val="00922297"/>
    <w:rsid w:val="00956E7B"/>
    <w:rsid w:val="00995E7C"/>
    <w:rsid w:val="00A1749E"/>
    <w:rsid w:val="00A67E19"/>
    <w:rsid w:val="00AE485E"/>
    <w:rsid w:val="00B964D6"/>
    <w:rsid w:val="00BA550D"/>
    <w:rsid w:val="00BC170E"/>
    <w:rsid w:val="00BE44AE"/>
    <w:rsid w:val="00C570E6"/>
    <w:rsid w:val="00C72BCE"/>
    <w:rsid w:val="00C74399"/>
    <w:rsid w:val="00CF3FD7"/>
    <w:rsid w:val="00D22296"/>
    <w:rsid w:val="00D35249"/>
    <w:rsid w:val="00D75883"/>
    <w:rsid w:val="00D941D4"/>
    <w:rsid w:val="00DA4B62"/>
    <w:rsid w:val="00DA5744"/>
    <w:rsid w:val="00DE023C"/>
    <w:rsid w:val="00DE532A"/>
    <w:rsid w:val="00DE5F26"/>
    <w:rsid w:val="00E34181"/>
    <w:rsid w:val="00E34564"/>
    <w:rsid w:val="00E433C5"/>
    <w:rsid w:val="00EC2461"/>
    <w:rsid w:val="00ED7123"/>
    <w:rsid w:val="00F206C4"/>
    <w:rsid w:val="00F3193E"/>
    <w:rsid w:val="00F53CFD"/>
    <w:rsid w:val="00F80A1D"/>
    <w:rsid w:val="00FB4B4E"/>
    <w:rsid w:val="00FB725C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D3CBB"/>
  <w15:docId w15:val="{3181A873-77C5-482F-A48B-22C3E89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65"/>
  </w:style>
  <w:style w:type="paragraph" w:styleId="Titre2">
    <w:name w:val="heading 2"/>
    <w:basedOn w:val="Normal"/>
    <w:link w:val="Titre2Car"/>
    <w:uiPriority w:val="9"/>
    <w:qFormat/>
    <w:rsid w:val="003F1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F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1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1FF7"/>
  </w:style>
  <w:style w:type="paragraph" w:styleId="Pieddepage">
    <w:name w:val="footer"/>
    <w:basedOn w:val="Normal"/>
    <w:link w:val="PieddepageCar"/>
    <w:uiPriority w:val="99"/>
    <w:semiHidden/>
    <w:unhideWhenUsed/>
    <w:rsid w:val="003F1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1FF7"/>
  </w:style>
  <w:style w:type="character" w:customStyle="1" w:styleId="Titre2Car">
    <w:name w:val="Titre 2 Car"/>
    <w:basedOn w:val="Policepardfaut"/>
    <w:link w:val="Titre2"/>
    <w:uiPriority w:val="9"/>
    <w:rsid w:val="003F1F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1F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4D41"/>
    <w:pPr>
      <w:ind w:left="720"/>
      <w:contextualSpacing/>
    </w:pPr>
  </w:style>
  <w:style w:type="character" w:customStyle="1" w:styleId="tlid-translation">
    <w:name w:val="tlid-translation"/>
    <w:basedOn w:val="Policepardfaut"/>
    <w:rsid w:val="00995E7C"/>
  </w:style>
  <w:style w:type="paragraph" w:customStyle="1" w:styleId="BodyA">
    <w:name w:val="Body A"/>
    <w:rsid w:val="003D4FCE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numbering" w:customStyle="1" w:styleId="Bullets">
    <w:name w:val="Bullets"/>
    <w:rsid w:val="003D4FCE"/>
    <w:pPr>
      <w:numPr>
        <w:numId w:val="2"/>
      </w:numPr>
    </w:pPr>
  </w:style>
  <w:style w:type="paragraph" w:styleId="Corpsdetexte2">
    <w:name w:val="Body Text 2"/>
    <w:basedOn w:val="Normal"/>
    <w:link w:val="Corpsdetexte2Car"/>
    <w:semiHidden/>
    <w:unhideWhenUsed/>
    <w:rsid w:val="00FB725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FB725C"/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A4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steur.tn/index.php?option=com_content&amp;view=article&amp;id=415&amp;Itemid=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Hayet</dc:creator>
  <cp:lastModifiedBy>Projet InSPIRES</cp:lastModifiedBy>
  <cp:revision>2</cp:revision>
  <cp:lastPrinted>2019-09-25T12:06:00Z</cp:lastPrinted>
  <dcterms:created xsi:type="dcterms:W3CDTF">2021-05-12T09:42:00Z</dcterms:created>
  <dcterms:modified xsi:type="dcterms:W3CDTF">2021-05-12T09:42:00Z</dcterms:modified>
</cp:coreProperties>
</file>